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C6" w:rsidRPr="00C611C6" w:rsidRDefault="00C611C6" w:rsidP="00C611C6">
      <w:pPr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  <w:r w:rsidRPr="00C611C6">
        <w:rPr>
          <w:rFonts w:ascii="Times New Roman" w:hAnsi="Times New Roman" w:cs="Times New Roman"/>
          <w:sz w:val="24"/>
          <w:szCs w:val="24"/>
        </w:rPr>
        <w:t xml:space="preserve">Главному редактору  </w:t>
      </w:r>
    </w:p>
    <w:p w:rsidR="00C611C6" w:rsidRPr="00C611C6" w:rsidRDefault="00C611C6" w:rsidP="00C611C6">
      <w:pPr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  <w:r w:rsidRPr="00C611C6">
        <w:rPr>
          <w:rFonts w:ascii="Times New Roman" w:hAnsi="Times New Roman" w:cs="Times New Roman"/>
          <w:sz w:val="24"/>
          <w:szCs w:val="24"/>
        </w:rPr>
        <w:t>АУ ОО «Редакция газеты «Авангард»»</w:t>
      </w:r>
    </w:p>
    <w:p w:rsidR="00C611C6" w:rsidRPr="00C611C6" w:rsidRDefault="00C611C6" w:rsidP="00C611C6">
      <w:pPr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 w:rsidRPr="00C611C6">
        <w:rPr>
          <w:rFonts w:ascii="Times New Roman" w:hAnsi="Times New Roman" w:cs="Times New Roman"/>
          <w:sz w:val="24"/>
          <w:szCs w:val="24"/>
        </w:rPr>
        <w:t>Павлюшиной</w:t>
      </w:r>
      <w:proofErr w:type="spellEnd"/>
      <w:r w:rsidRPr="00C611C6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7F1" w:rsidRDefault="009E27F1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7F1" w:rsidRDefault="009E27F1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7F1" w:rsidRDefault="009E27F1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7F1" w:rsidRDefault="009E27F1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7F1" w:rsidRPr="00C611C6" w:rsidRDefault="009E27F1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11C6">
        <w:rPr>
          <w:rFonts w:ascii="Times New Roman" w:hAnsi="Times New Roman" w:cs="Times New Roman"/>
          <w:sz w:val="24"/>
          <w:szCs w:val="24"/>
        </w:rPr>
        <w:t>Уважаемая Юлия Владимировна!</w:t>
      </w: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611C6">
        <w:rPr>
          <w:rFonts w:ascii="Times New Roman" w:hAnsi="Times New Roman" w:cs="Times New Roman"/>
          <w:sz w:val="24"/>
          <w:szCs w:val="24"/>
        </w:rPr>
        <w:t>Направляем Вам для рассмотрения вопроса о размещении в газете «Авангард» информации следующего содержания:</w:t>
      </w:r>
    </w:p>
    <w:p w:rsidR="00810E67" w:rsidRDefault="00810E67" w:rsidP="00810E6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Default="009E27F1" w:rsidP="009E27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7F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административного искового заявления прокурора Дмитровского района решением Дмитровского </w:t>
      </w:r>
      <w:r>
        <w:rPr>
          <w:rFonts w:ascii="Times New Roman" w:hAnsi="Times New Roman" w:cs="Times New Roman"/>
          <w:sz w:val="24"/>
          <w:szCs w:val="24"/>
        </w:rPr>
        <w:t>районного суда</w:t>
      </w:r>
      <w:r w:rsidRPr="009E27F1">
        <w:rPr>
          <w:rFonts w:ascii="Times New Roman" w:hAnsi="Times New Roman" w:cs="Times New Roman"/>
          <w:sz w:val="24"/>
          <w:szCs w:val="24"/>
        </w:rPr>
        <w:t xml:space="preserve"> Орловкой области  на администрацию Дмитровского района возложены обязанности привести площадку для сбора крупногабаритного мусора,  расположенную на земельном участке по адресу: Орловская область, р-н Дмитровский, с/п </w:t>
      </w:r>
      <w:proofErr w:type="spellStart"/>
      <w:r w:rsidRPr="009E27F1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буновское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севернее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с.Морево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соответствие с  требованиями санитарно-эпидемиологического законодательства и</w:t>
      </w:r>
      <w:r w:rsidRPr="009E27F1">
        <w:rPr>
          <w:rFonts w:ascii="Times New Roman" w:hAnsi="Times New Roman" w:cs="Times New Roman"/>
          <w:sz w:val="24"/>
          <w:szCs w:val="24"/>
        </w:rPr>
        <w:t xml:space="preserve"> обустроить твердое (асфальтовое, бетонное) покрытие с уклоном для отведения талых и дождевых сточных вод, а также</w:t>
      </w:r>
      <w:r>
        <w:rPr>
          <w:rFonts w:ascii="Times New Roman" w:hAnsi="Times New Roman" w:cs="Times New Roman"/>
          <w:sz w:val="24"/>
          <w:szCs w:val="24"/>
        </w:rPr>
        <w:t xml:space="preserve"> установить ограждение</w:t>
      </w:r>
      <w:r w:rsidRPr="009E27F1">
        <w:rPr>
          <w:rFonts w:ascii="Times New Roman" w:hAnsi="Times New Roman" w:cs="Times New Roman"/>
          <w:sz w:val="24"/>
          <w:szCs w:val="24"/>
        </w:rPr>
        <w:t xml:space="preserve"> ограждение, обеспечивающее предупреждение распространения отходов за пределы контейнерной площадки,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E27F1">
        <w:rPr>
          <w:rFonts w:ascii="Times New Roman" w:hAnsi="Times New Roman" w:cs="Times New Roman"/>
          <w:sz w:val="24"/>
          <w:szCs w:val="24"/>
        </w:rPr>
        <w:t>бункер для сбора  крупногабаритного мусора. Решением вступило в законную силу 01 октября 2023 года</w:t>
      </w:r>
      <w:r>
        <w:rPr>
          <w:rFonts w:ascii="Times New Roman" w:hAnsi="Times New Roman" w:cs="Times New Roman"/>
          <w:sz w:val="24"/>
          <w:szCs w:val="24"/>
        </w:rPr>
        <w:t xml:space="preserve"> и его исполнение</w:t>
      </w:r>
      <w:r w:rsidRPr="009E27F1">
        <w:rPr>
          <w:rFonts w:ascii="Times New Roman" w:hAnsi="Times New Roman" w:cs="Times New Roman"/>
          <w:sz w:val="24"/>
          <w:szCs w:val="24"/>
        </w:rPr>
        <w:t xml:space="preserve"> находится на контроле прокуратуры Дмитровского района.</w:t>
      </w:r>
    </w:p>
    <w:p w:rsidR="009E27F1" w:rsidRDefault="009E27F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60791" w:rsidRDefault="00F6079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r w:rsidR="00C611C6">
        <w:rPr>
          <w:rFonts w:ascii="Times New Roman" w:hAnsi="Times New Roman" w:cs="Times New Roman"/>
          <w:sz w:val="24"/>
          <w:szCs w:val="24"/>
        </w:rPr>
        <w:t>прокурора Дмитровского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F4CC0" w:rsidRDefault="00F6079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советник юстиции                                                                                     </w:t>
      </w:r>
      <w:r w:rsidR="00C611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Н.П. Окулова </w:t>
      </w:r>
      <w:r w:rsidR="00EF4C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4CC0" w:rsidRDefault="00EF4CC0" w:rsidP="006143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CC0" w:rsidRDefault="00EF4CC0" w:rsidP="006143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4CC0" w:rsidSect="008425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C3"/>
    <w:rsid w:val="000C26CD"/>
    <w:rsid w:val="002B3AF3"/>
    <w:rsid w:val="003752C3"/>
    <w:rsid w:val="00530C14"/>
    <w:rsid w:val="006143BA"/>
    <w:rsid w:val="00801453"/>
    <w:rsid w:val="00810E67"/>
    <w:rsid w:val="008425C1"/>
    <w:rsid w:val="009E27F1"/>
    <w:rsid w:val="00B91ED3"/>
    <w:rsid w:val="00C611C6"/>
    <w:rsid w:val="00E435FE"/>
    <w:rsid w:val="00EF4CC0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17E2"/>
  <w15:chartTrackingRefBased/>
  <w15:docId w15:val="{F41601A7-35F6-46C1-8DC3-4E77487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Окулова Наталья Павловна</dc:creator>
  <cp:keywords/>
  <dc:description/>
  <cp:lastModifiedBy>Окулова Наталья Павловна</cp:lastModifiedBy>
  <cp:revision>16</cp:revision>
  <dcterms:created xsi:type="dcterms:W3CDTF">2022-12-29T06:33:00Z</dcterms:created>
  <dcterms:modified xsi:type="dcterms:W3CDTF">2023-10-17T08:31:00Z</dcterms:modified>
</cp:coreProperties>
</file>