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1" w:rsidRPr="00171325" w:rsidRDefault="003A67D1" w:rsidP="000C3944">
      <w:pPr>
        <w:pStyle w:val="Heading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3A67D1" w:rsidRPr="00171325" w:rsidRDefault="003A67D1" w:rsidP="000C3944">
      <w:pPr>
        <w:jc w:val="center"/>
        <w:rPr>
          <w:sz w:val="26"/>
          <w:szCs w:val="26"/>
        </w:rPr>
      </w:pPr>
    </w:p>
    <w:p w:rsidR="003A67D1" w:rsidRDefault="003A67D1" w:rsidP="00A64CA7">
      <w:pPr>
        <w:pStyle w:val="ConsPlusTitle"/>
        <w:spacing w:line="280" w:lineRule="exact"/>
        <w:ind w:firstLine="720"/>
        <w:jc w:val="both"/>
        <w:rPr>
          <w:b w:val="0"/>
          <w:sz w:val="28"/>
          <w:szCs w:val="28"/>
        </w:rPr>
      </w:pPr>
    </w:p>
    <w:p w:rsidR="003A67D1" w:rsidRPr="00BF714B" w:rsidRDefault="003A67D1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Житель г. Железногорска Курской области Б. осужден Дмитровским районным судом за распространение и хранение наркотических средств.</w:t>
      </w:r>
    </w:p>
    <w:p w:rsidR="003A67D1" w:rsidRPr="00B40E04" w:rsidRDefault="003A67D1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Дмитровского </w:t>
      </w:r>
      <w:r w:rsidRPr="00B40E04">
        <w:rPr>
          <w:sz w:val="28"/>
          <w:szCs w:val="28"/>
        </w:rPr>
        <w:t xml:space="preserve">района Орловской области </w:t>
      </w:r>
      <w:r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уголовному делу в отношении жителя г. Железногорска Курской области Б., обвиняемого в совершении преступлений</w:t>
      </w:r>
      <w:r w:rsidRPr="00B40E04">
        <w:rPr>
          <w:sz w:val="28"/>
          <w:szCs w:val="28"/>
        </w:rPr>
        <w:t>, предус</w:t>
      </w:r>
      <w:r>
        <w:rPr>
          <w:sz w:val="28"/>
          <w:szCs w:val="28"/>
        </w:rPr>
        <w:t>мотренных п. «в» ч.4 ст. 228.1 УК РФ (</w:t>
      </w:r>
      <w:r>
        <w:rPr>
          <w:color w:val="000000"/>
          <w:sz w:val="28"/>
          <w:szCs w:val="28"/>
        </w:rPr>
        <w:t>сбыт наркотических средств лицом, достигшим совершеннолетия в отношении несовершеннолетнего</w:t>
      </w:r>
      <w:r>
        <w:rPr>
          <w:sz w:val="28"/>
          <w:szCs w:val="28"/>
        </w:rPr>
        <w:t xml:space="preserve">), ч.2 ст. 228 УК РФ (хранение без цели сбыта наркотического средства в крупном размере). </w:t>
      </w:r>
    </w:p>
    <w:p w:rsidR="003A67D1" w:rsidRDefault="003A67D1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предъявленному обвинению Б., сбыл несовершеннолетним жителям г. Дмитровска наркотическое средство, оборот которого на территории Российской Федерации запрещен. Также В. незаконно приобрел хранил в принадлежащей ему квартире наркотическое средство в крупном размере. </w:t>
      </w:r>
    </w:p>
    <w:p w:rsidR="003A67D1" w:rsidRDefault="003A67D1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Дмитровский районный суд согласился с мнением государственного обвинителя и признал Б. виновным в совершении преступлений, предусмотренных п. «в» ч.4 ст. 228.1, ч.2 ст. 228 УК РФ и назначил ему наказание в виде 12 лет лишения свободы с отбыванием наказания в исправительной колонии строгого режима. </w:t>
      </w:r>
    </w:p>
    <w:p w:rsidR="003A67D1" w:rsidRDefault="003A67D1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постановлением Орловского областного суда от 26.06.2019 приговор Дмитровского районного суда оставлен без изменения.</w:t>
      </w:r>
    </w:p>
    <w:p w:rsidR="003A67D1" w:rsidRDefault="003A67D1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Default="003A67D1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3A67D1" w:rsidRPr="00A64CA7" w:rsidRDefault="003A67D1" w:rsidP="00A64CA7">
      <w:pPr>
        <w:rPr>
          <w:sz w:val="20"/>
          <w:szCs w:val="20"/>
        </w:rPr>
      </w:pPr>
    </w:p>
    <w:sectPr w:rsidR="003A67D1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325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5A4F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2FCA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7D1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4CE8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12C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0E04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6DF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1DE7"/>
    <w:rPr>
      <w:rFonts w:ascii="Times New Roman" w:hAnsi="Times New Roman"/>
      <w:b/>
      <w:sz w:val="36"/>
      <w:lang w:eastAsia="ru-RU"/>
    </w:rPr>
  </w:style>
  <w:style w:type="paragraph" w:customStyle="1" w:styleId="ConsPlusTitle">
    <w:name w:val="ConsPlusTitle"/>
    <w:uiPriority w:val="99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hd w:val="clear" w:color="auto" w:fill="FFFFFF"/>
    </w:rPr>
  </w:style>
  <w:style w:type="paragraph" w:customStyle="1" w:styleId="Bodytext250">
    <w:name w:val="Body text (25)"/>
    <w:basedOn w:val="Normal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72BE9"/>
    <w:rPr>
      <w:rFonts w:cs="Times New Roman"/>
    </w:rPr>
  </w:style>
  <w:style w:type="character" w:styleId="Hyperlink">
    <w:name w:val="Hyperlink"/>
    <w:basedOn w:val="DefaultParagraphFont"/>
    <w:uiPriority w:val="99"/>
    <w:rsid w:val="00572B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190</Words>
  <Characters>1088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dc:description/>
  <cp:lastModifiedBy>Admin</cp:lastModifiedBy>
  <cp:revision>3</cp:revision>
  <cp:lastPrinted>2019-06-27T11:16:00Z</cp:lastPrinted>
  <dcterms:created xsi:type="dcterms:W3CDTF">2019-06-27T11:25:00Z</dcterms:created>
  <dcterms:modified xsi:type="dcterms:W3CDTF">2019-07-01T06:17:00Z</dcterms:modified>
</cp:coreProperties>
</file>