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37" w:rsidRPr="00F65B52" w:rsidRDefault="00BA3C37" w:rsidP="00747BF8">
      <w:pPr>
        <w:shd w:val="clear" w:color="auto" w:fill="FFFFFF"/>
        <w:ind w:left="283" w:right="979" w:firstLine="31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5B52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BA3C37" w:rsidRPr="00F65B52" w:rsidRDefault="00BA3C37" w:rsidP="00747BF8">
      <w:pPr>
        <w:shd w:val="clear" w:color="auto" w:fill="FFFFFF"/>
        <w:ind w:left="283" w:right="979" w:firstLine="31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B52">
        <w:rPr>
          <w:rFonts w:ascii="Times New Roman" w:hAnsi="Times New Roman"/>
          <w:b/>
          <w:bCs/>
          <w:sz w:val="24"/>
          <w:szCs w:val="24"/>
        </w:rPr>
        <w:t>ОРЛОВСКАЯ   ОБЛАСТЬ</w:t>
      </w:r>
    </w:p>
    <w:p w:rsidR="00BA3C37" w:rsidRPr="00F65B52" w:rsidRDefault="00BA3C37" w:rsidP="00747BF8">
      <w:pPr>
        <w:shd w:val="clear" w:color="auto" w:fill="FFFFFF"/>
        <w:ind w:left="283" w:right="979" w:firstLine="31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B52">
        <w:rPr>
          <w:rFonts w:ascii="Times New Roman" w:hAnsi="Times New Roman"/>
          <w:b/>
          <w:bCs/>
          <w:sz w:val="24"/>
          <w:szCs w:val="24"/>
        </w:rPr>
        <w:t>ДМИТРОВСКИЙ     РАЙОН</w:t>
      </w:r>
    </w:p>
    <w:p w:rsidR="00BA3C37" w:rsidRPr="00F65B52" w:rsidRDefault="00BA3C37" w:rsidP="00747BF8">
      <w:pPr>
        <w:shd w:val="clear" w:color="auto" w:fill="FFFFFF"/>
        <w:ind w:left="283" w:right="979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  БЕРЕЗОВСКОГО</w:t>
      </w:r>
      <w:r w:rsidRPr="00F65B52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BA3C37" w:rsidRPr="00F65B52" w:rsidRDefault="00BA3C37" w:rsidP="00747BF8">
      <w:pPr>
        <w:shd w:val="clear" w:color="auto" w:fill="FFFFFF"/>
        <w:spacing w:before="266"/>
        <w:ind w:left="3031"/>
        <w:outlineLvl w:val="0"/>
        <w:rPr>
          <w:rFonts w:ascii="Times New Roman" w:hAnsi="Times New Roman"/>
        </w:rPr>
      </w:pPr>
      <w:r w:rsidRPr="00F65B52">
        <w:rPr>
          <w:rFonts w:ascii="Times New Roman" w:hAnsi="Times New Roman"/>
          <w:b/>
          <w:bCs/>
          <w:spacing w:val="-3"/>
          <w:sz w:val="24"/>
          <w:szCs w:val="24"/>
        </w:rPr>
        <w:t>ПОСТАНОВЛЕНИЕ</w:t>
      </w:r>
    </w:p>
    <w:p w:rsidR="00BA3C37" w:rsidRPr="00D05D7F" w:rsidRDefault="00BA3C37" w:rsidP="00747BF8">
      <w:pPr>
        <w:shd w:val="clear" w:color="auto" w:fill="FFFFFF"/>
        <w:spacing w:before="504"/>
        <w:ind w:left="490" w:right="1958"/>
        <w:rPr>
          <w:rFonts w:ascii="Times New Roman" w:hAnsi="Times New Roman"/>
          <w:sz w:val="24"/>
          <w:szCs w:val="24"/>
        </w:rPr>
      </w:pPr>
      <w:r w:rsidRPr="00F65B5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07» февраля</w:t>
      </w:r>
      <w:r w:rsidRPr="00F65B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B52">
        <w:rPr>
          <w:rFonts w:ascii="Times New Roman" w:hAnsi="Times New Roman"/>
          <w:sz w:val="24"/>
          <w:szCs w:val="24"/>
        </w:rPr>
        <w:t xml:space="preserve">   2017 года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1B">
        <w:rPr>
          <w:rFonts w:ascii="Times New Roman" w:hAnsi="Times New Roman"/>
          <w:sz w:val="24"/>
          <w:szCs w:val="24"/>
        </w:rPr>
        <w:t>7</w:t>
      </w:r>
      <w:r w:rsidRPr="00F65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с.Девятино</w:t>
      </w:r>
    </w:p>
    <w:tbl>
      <w:tblPr>
        <w:tblW w:w="9750" w:type="dxa"/>
        <w:tblLayout w:type="fixed"/>
        <w:tblCellMar>
          <w:bottom w:w="397" w:type="dxa"/>
        </w:tblCellMar>
        <w:tblLook w:val="00A0"/>
      </w:tblPr>
      <w:tblGrid>
        <w:gridCol w:w="7056"/>
        <w:gridCol w:w="2694"/>
      </w:tblGrid>
      <w:tr w:rsidR="00BA3C37" w:rsidRPr="00510954" w:rsidTr="00EE1F50">
        <w:trPr>
          <w:trHeight w:val="95"/>
        </w:trPr>
        <w:tc>
          <w:tcPr>
            <w:tcW w:w="7054" w:type="dxa"/>
          </w:tcPr>
          <w:p w:rsidR="00BA3C37" w:rsidRPr="00510954" w:rsidRDefault="00BA3C37" w:rsidP="00EE1F50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A3C37" w:rsidRPr="00510954" w:rsidRDefault="00BA3C37" w:rsidP="00EE1F50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109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BA3C37" w:rsidRPr="00D8392D" w:rsidRDefault="00BA3C37" w:rsidP="00747BF8">
      <w:pPr>
        <w:spacing w:after="480"/>
        <w:ind w:right="4394"/>
        <w:rPr>
          <w:rFonts w:ascii="Times New Roman" w:hAnsi="Times New Roman"/>
          <w:b/>
          <w:sz w:val="24"/>
          <w:szCs w:val="24"/>
        </w:rPr>
      </w:pPr>
      <w:r w:rsidRPr="00D8392D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8392D">
        <w:rPr>
          <w:rFonts w:ascii="Times New Roman" w:eastAsia="Arial Unicode MS" w:hAnsi="Times New Roman"/>
          <w:b/>
        </w:rPr>
        <w:t xml:space="preserve"> </w:t>
      </w:r>
      <w:r w:rsidRPr="00D8392D">
        <w:rPr>
          <w:rFonts w:ascii="Times New Roman" w:hAnsi="Times New Roman"/>
          <w:b/>
          <w:sz w:val="24"/>
          <w:szCs w:val="24"/>
        </w:rPr>
        <w:t xml:space="preserve"> Об утверждении плана совместных мероприятий по локализации  очагов, ликвидации популяции, а также профилактике появления карантинных   сорных рас</w:t>
      </w:r>
      <w:r>
        <w:rPr>
          <w:rFonts w:ascii="Times New Roman" w:hAnsi="Times New Roman"/>
          <w:b/>
          <w:sz w:val="24"/>
          <w:szCs w:val="24"/>
        </w:rPr>
        <w:t>тений на территории Березовского</w:t>
      </w:r>
      <w:r w:rsidRPr="00D8392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BA3C37" w:rsidRPr="00D8392D" w:rsidRDefault="00BA3C37" w:rsidP="00747BF8">
      <w:pPr>
        <w:rPr>
          <w:rFonts w:ascii="Times New Roman" w:hAnsi="Times New Roman"/>
          <w:sz w:val="24"/>
          <w:szCs w:val="24"/>
        </w:rPr>
      </w:pPr>
      <w:r w:rsidRPr="00D8392D">
        <w:rPr>
          <w:rFonts w:ascii="Times New Roman" w:hAnsi="Times New Roman"/>
          <w:sz w:val="24"/>
          <w:szCs w:val="24"/>
        </w:rPr>
        <w:t xml:space="preserve"> В связи с установлением  с 01.01.2017 года на территории Орловской области карантинных фитосанитарных зон и введением карантинного фитосанитарного режима по 8 карантинным объектам: западному цветочному (калифорнийскому) трипсу , золотистой картофельной нематоде, видам повилик, амброзии полыннолистной, амброзии  трехраздельной  , большому черному еловому усачу, малому черному еловому усачу, черному сосновому у</w:t>
      </w:r>
      <w:r>
        <w:rPr>
          <w:rFonts w:ascii="Times New Roman" w:hAnsi="Times New Roman"/>
          <w:sz w:val="24"/>
          <w:szCs w:val="24"/>
        </w:rPr>
        <w:t>сачу ,администрация Березовского</w:t>
      </w:r>
      <w:r w:rsidRPr="00D8392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A3C37" w:rsidRPr="00D8392D" w:rsidRDefault="00BA3C37" w:rsidP="00747BF8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D8392D">
        <w:rPr>
          <w:rFonts w:ascii="Times New Roman" w:hAnsi="Times New Roman"/>
          <w:b/>
          <w:spacing w:val="40"/>
          <w:sz w:val="24"/>
          <w:szCs w:val="24"/>
        </w:rPr>
        <w:t>ПОСТАНОВЛЯЕТ:</w:t>
      </w:r>
    </w:p>
    <w:p w:rsidR="00BA3C37" w:rsidRDefault="00BA3C37" w:rsidP="0074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2D">
        <w:rPr>
          <w:rFonts w:ascii="Times New Roman" w:hAnsi="Times New Roman"/>
          <w:sz w:val="24"/>
          <w:szCs w:val="24"/>
        </w:rPr>
        <w:t xml:space="preserve">       1.Утвердить </w:t>
      </w:r>
      <w:r w:rsidRPr="00D8392D">
        <w:rPr>
          <w:rFonts w:ascii="Times New Roman" w:eastAsia="Arial Unicode MS" w:hAnsi="Times New Roman"/>
          <w:sz w:val="24"/>
          <w:szCs w:val="24"/>
        </w:rPr>
        <w:t xml:space="preserve">  план совместных мероприятий органов государственной власти, органов местного самоуправления и терр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8392D">
        <w:rPr>
          <w:rFonts w:ascii="Times New Roman" w:eastAsia="Arial Unicode MS" w:hAnsi="Times New Roman"/>
          <w:sz w:val="24"/>
          <w:szCs w:val="24"/>
        </w:rPr>
        <w:t>ториального Управления Россельхознадзора по локализации очагов, ликвидации популяции,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8392D">
        <w:rPr>
          <w:rFonts w:ascii="Times New Roman" w:eastAsia="Arial Unicode MS" w:hAnsi="Times New Roman"/>
          <w:sz w:val="24"/>
          <w:szCs w:val="24"/>
        </w:rPr>
        <w:t>а также профилактике появления карантинных сорных рас</w:t>
      </w:r>
      <w:r>
        <w:rPr>
          <w:rFonts w:ascii="Times New Roman" w:eastAsia="Arial Unicode MS" w:hAnsi="Times New Roman"/>
          <w:sz w:val="24"/>
          <w:szCs w:val="24"/>
        </w:rPr>
        <w:t>тений на территории Березовского</w:t>
      </w:r>
      <w:r w:rsidRPr="00D8392D">
        <w:rPr>
          <w:rFonts w:ascii="Times New Roman" w:eastAsia="Arial Unicode MS" w:hAnsi="Times New Roman"/>
          <w:sz w:val="24"/>
          <w:szCs w:val="24"/>
        </w:rPr>
        <w:t xml:space="preserve"> сельского поселения.</w:t>
      </w:r>
      <w:r w:rsidRPr="00D8392D">
        <w:rPr>
          <w:rFonts w:ascii="Times New Roman" w:hAnsi="Times New Roman"/>
          <w:sz w:val="24"/>
          <w:szCs w:val="24"/>
        </w:rPr>
        <w:t xml:space="preserve"> </w:t>
      </w:r>
    </w:p>
    <w:p w:rsidR="00BA3C37" w:rsidRPr="00D8392D" w:rsidRDefault="00BA3C37" w:rsidP="0074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37" w:rsidRDefault="00BA3C37" w:rsidP="0074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2D">
        <w:rPr>
          <w:rFonts w:ascii="Times New Roman" w:hAnsi="Times New Roman"/>
          <w:sz w:val="24"/>
          <w:szCs w:val="24"/>
        </w:rPr>
        <w:t xml:space="preserve">      2.Обнародовать настоящее постановление в установленных местах, разместить в сети «Интернет» н</w:t>
      </w:r>
      <w:r>
        <w:rPr>
          <w:rFonts w:ascii="Times New Roman" w:hAnsi="Times New Roman"/>
          <w:sz w:val="24"/>
          <w:szCs w:val="24"/>
        </w:rPr>
        <w:t>а официальном сайте Березовского</w:t>
      </w:r>
      <w:r w:rsidRPr="00D8392D">
        <w:rPr>
          <w:rFonts w:ascii="Times New Roman" w:hAnsi="Times New Roman"/>
          <w:sz w:val="24"/>
          <w:szCs w:val="24"/>
        </w:rPr>
        <w:t xml:space="preserve">  сельского поселения. </w:t>
      </w:r>
    </w:p>
    <w:p w:rsidR="00BA3C37" w:rsidRPr="00D8392D" w:rsidRDefault="00BA3C37" w:rsidP="0074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37" w:rsidRPr="00D8392D" w:rsidRDefault="00BA3C37" w:rsidP="0074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2D">
        <w:rPr>
          <w:rFonts w:ascii="Times New Roman" w:hAnsi="Times New Roman"/>
          <w:sz w:val="24"/>
          <w:szCs w:val="24"/>
        </w:rPr>
        <w:t xml:space="preserve">      3.Контроль за исполнением настоящего постановления возложить на  специали</w:t>
      </w:r>
      <w:r>
        <w:rPr>
          <w:rFonts w:ascii="Times New Roman" w:hAnsi="Times New Roman"/>
          <w:sz w:val="24"/>
          <w:szCs w:val="24"/>
        </w:rPr>
        <w:t>ста   администрации Березовского</w:t>
      </w:r>
      <w:r w:rsidRPr="00D8392D">
        <w:rPr>
          <w:rFonts w:ascii="Times New Roman" w:hAnsi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sz w:val="24"/>
          <w:szCs w:val="24"/>
        </w:rPr>
        <w:t>ия     Крюкову Р.П.</w:t>
      </w:r>
      <w:r w:rsidRPr="00D8392D">
        <w:rPr>
          <w:rFonts w:ascii="Times New Roman" w:hAnsi="Times New Roman"/>
          <w:sz w:val="24"/>
          <w:szCs w:val="24"/>
        </w:rPr>
        <w:t xml:space="preserve"> </w:t>
      </w:r>
    </w:p>
    <w:p w:rsidR="00BA3C37" w:rsidRPr="00D8392D" w:rsidRDefault="00BA3C37" w:rsidP="00747BF8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389"/>
        <w:gridCol w:w="4182"/>
      </w:tblGrid>
      <w:tr w:rsidR="00BA3C37" w:rsidRPr="00510954" w:rsidTr="00EE1F50">
        <w:tc>
          <w:tcPr>
            <w:tcW w:w="5495" w:type="dxa"/>
          </w:tcPr>
          <w:p w:rsidR="00BA3C37" w:rsidRPr="00510954" w:rsidRDefault="00BA3C37" w:rsidP="00EE1F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Березовского</w:t>
            </w:r>
            <w:r w:rsidRPr="0051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9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51095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252" w:type="dxa"/>
            <w:vAlign w:val="bottom"/>
          </w:tcPr>
          <w:p w:rsidR="00BA3C37" w:rsidRPr="00510954" w:rsidRDefault="00BA3C37" w:rsidP="00EE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5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Т.В.Чекушина</w:t>
            </w:r>
            <w:r w:rsidRPr="0051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C37" w:rsidRPr="00510954" w:rsidRDefault="00BA3C37" w:rsidP="00EE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C37" w:rsidRPr="00510954" w:rsidRDefault="00BA3C37" w:rsidP="00EE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C37" w:rsidRPr="00510954" w:rsidRDefault="00BA3C37" w:rsidP="00EE1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C37" w:rsidRPr="00510954" w:rsidRDefault="00BA3C37" w:rsidP="00EE1F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3C37" w:rsidRPr="00D8392D" w:rsidRDefault="00BA3C37" w:rsidP="00747BF8">
      <w:pPr>
        <w:ind w:left="4536" w:firstLine="567"/>
        <w:rPr>
          <w:rFonts w:ascii="Times New Roman" w:hAnsi="Times New Roman"/>
          <w:sz w:val="20"/>
          <w:szCs w:val="20"/>
        </w:rPr>
      </w:pPr>
      <w:r w:rsidRPr="00D8392D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BA3C37" w:rsidRPr="00D8392D" w:rsidRDefault="00BA3C37" w:rsidP="00747BF8">
      <w:pPr>
        <w:ind w:left="4536" w:firstLine="567"/>
        <w:rPr>
          <w:rFonts w:ascii="Times New Roman" w:hAnsi="Times New Roman"/>
          <w:sz w:val="20"/>
          <w:szCs w:val="20"/>
        </w:rPr>
      </w:pPr>
      <w:r w:rsidRPr="00D8392D">
        <w:rPr>
          <w:rFonts w:ascii="Times New Roman" w:hAnsi="Times New Roman"/>
          <w:sz w:val="20"/>
          <w:szCs w:val="20"/>
        </w:rPr>
        <w:t xml:space="preserve">администрации сельского поселения    </w:t>
      </w:r>
    </w:p>
    <w:p w:rsidR="00BA3C37" w:rsidRPr="00D8392D" w:rsidRDefault="00BA3C37" w:rsidP="00747BF8">
      <w:pPr>
        <w:ind w:left="4536" w:firstLine="567"/>
        <w:jc w:val="center"/>
        <w:rPr>
          <w:rFonts w:ascii="Times New Roman" w:hAnsi="Times New Roman"/>
          <w:sz w:val="20"/>
          <w:szCs w:val="20"/>
        </w:rPr>
      </w:pPr>
      <w:r w:rsidRPr="00D8392D">
        <w:rPr>
          <w:rFonts w:ascii="Times New Roman" w:hAnsi="Times New Roman"/>
          <w:sz w:val="20"/>
          <w:szCs w:val="20"/>
        </w:rPr>
        <w:t xml:space="preserve">от 07.02.2017  № </w:t>
      </w:r>
      <w:r>
        <w:rPr>
          <w:rFonts w:ascii="Times New Roman" w:hAnsi="Times New Roman"/>
          <w:sz w:val="20"/>
          <w:szCs w:val="20"/>
        </w:rPr>
        <w:t>7</w:t>
      </w:r>
      <w:r w:rsidRPr="00D8392D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BA3C37" w:rsidRPr="00D8392D" w:rsidRDefault="00BA3C37" w:rsidP="00747BF8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D8392D">
        <w:rPr>
          <w:rFonts w:ascii="Times New Roman" w:eastAsia="Arial Unicode MS" w:hAnsi="Times New Roman"/>
          <w:sz w:val="24"/>
          <w:szCs w:val="24"/>
        </w:rPr>
        <w:t>План</w:t>
      </w:r>
    </w:p>
    <w:p w:rsidR="00BA3C37" w:rsidRPr="00B278FE" w:rsidRDefault="00BA3C37" w:rsidP="00747BF8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D8392D">
        <w:rPr>
          <w:rFonts w:ascii="Times New Roman" w:eastAsia="Arial Unicode MS" w:hAnsi="Times New Roman"/>
          <w:sz w:val="24"/>
          <w:szCs w:val="24"/>
        </w:rPr>
        <w:t>совместных мероприятий органов государственной власти, органов местного самоуправления и территориального Управления Россельхознадзора по локализации очагов, ликвидации популяции, а также профилактике появления карантинных сорных рас</w:t>
      </w:r>
      <w:r>
        <w:rPr>
          <w:rFonts w:ascii="Times New Roman" w:eastAsia="Arial Unicode MS" w:hAnsi="Times New Roman"/>
          <w:sz w:val="24"/>
          <w:szCs w:val="24"/>
        </w:rPr>
        <w:t>тений на территории Березовского</w:t>
      </w:r>
      <w:r w:rsidRPr="00D8392D">
        <w:rPr>
          <w:rFonts w:ascii="Times New Roman" w:eastAsia="Arial Unicode MS" w:hAnsi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7"/>
        <w:gridCol w:w="1712"/>
        <w:gridCol w:w="3218"/>
      </w:tblGrid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954">
              <w:rPr>
                <w:rFonts w:ascii="Times New Roman" w:hAnsi="Times New Roman"/>
              </w:rPr>
              <w:t xml:space="preserve">                                Мероприятия 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95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954">
              <w:rPr>
                <w:rFonts w:ascii="Times New Roman" w:hAnsi="Times New Roman"/>
              </w:rPr>
              <w:t xml:space="preserve">           Ответственный 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1.Проведение работы по разъяснению вредоносности и необходимости уничтожения карантинных сорных растений в электронных  и печатных средствах массовой информации , а также путем распространения изготовленной наглядной агитационной продукции    (агитационные плакаты, листы и прочее)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Министерство сельского</w:t>
            </w:r>
          </w:p>
          <w:p w:rsidR="00BA3C37" w:rsidRPr="00510954" w:rsidRDefault="00BA3C37" w:rsidP="005109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Хозяйства субъекта РФ;</w:t>
            </w:r>
          </w:p>
          <w:p w:rsidR="00BA3C37" w:rsidRPr="00510954" w:rsidRDefault="00BA3C37" w:rsidP="005109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2).Органы местного самоуправления;</w:t>
            </w:r>
          </w:p>
          <w:p w:rsidR="00BA3C37" w:rsidRPr="00510954" w:rsidRDefault="00BA3C37" w:rsidP="005109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3)Управление Россельхознадзора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2.Проведение субботников по уничтожению карантинных сорных растений и другой сорной растительности силами предприятий, индивидуальных предпринимателей и граждан на своей и прилегающей территории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Май-октябрь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1.Администрация сельского поселения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3.Создание рабочих групп  на уровне муниципального образования , осуществляющих контроль за проведением мероприятий по уничтожению карантинных сорных растений и другой сорной растительности, а при необходимости, организующих проведение мероприятий по уничтожению карантинных сорных растений и другой сорной растительности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поселения;</w:t>
            </w:r>
          </w:p>
          <w:p w:rsidR="00BA3C37" w:rsidRPr="00510954" w:rsidRDefault="00BA3C37" w:rsidP="005109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Управление Россельхознадзора.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4.Надзор в рамках проведения контрольно-надзорных мероприятий за выполнениями землепользователями правил борьбы с карантинными сорными растениями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Апрель-ноябрь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 Управление Россельхознадзора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5.Подведение  итогов, проводимых мероприятий рабочими группами и административными комиссиями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Май-октябрь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   1) Органы местного самоуправления;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   2)Управление Россельхознадзора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6.Систематическое освещение хода выполнения мероприятий по борьбе с карантинными сорными растениями в средствах массовой информации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1)Министерство сельского</w:t>
            </w:r>
          </w:p>
          <w:p w:rsidR="00BA3C37" w:rsidRPr="00510954" w:rsidRDefault="00BA3C37" w:rsidP="0051095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хозяйства субъекта РФ;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 2).органы местного самоуправления ;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3)Управление                Россельхознадзора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7.Информация компетентных органов по имущественным отношениям об итогах работы рабочих комиссий для принятия решения о целесообразности продления или прекращения договоров аренды земель сельскохозяйственного назначения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1).органы местного самоуправления ;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 2)Управление                Россельхознадзора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8.При заключении договоров аренды на земли сельскохозяйственного назначения, включить обязательный пункт об ответственности за непроведение мероприятий по борьбе с карантинными сорными растениями, вплоть до    досрочного расторжения договора аренды 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1)органы местного самоуправления ;</w:t>
            </w:r>
          </w:p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2)Управление Россельхознадзора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9. Своевременное проведение мероприятий по уничтожению карантинных сорных растений и другой сорной растительности на земельных участках в границах полосы отвода автомобильных дорог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Май-октябрь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BA3C37" w:rsidRPr="00510954" w:rsidTr="00510954">
        <w:tc>
          <w:tcPr>
            <w:tcW w:w="4934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 xml:space="preserve">10.Проведение работы по разъяснению, необходимости проведения систематических обследований и уведомления </w:t>
            </w:r>
          </w:p>
        </w:tc>
        <w:tc>
          <w:tcPr>
            <w:tcW w:w="1729" w:type="dxa"/>
          </w:tcPr>
          <w:p w:rsidR="00BA3C37" w:rsidRPr="00510954" w:rsidRDefault="00BA3C37" w:rsidP="00510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посто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0954">
              <w:rPr>
                <w:rFonts w:ascii="Times New Roman" w:hAnsi="Times New Roman"/>
                <w:sz w:val="20"/>
                <w:szCs w:val="20"/>
              </w:rPr>
              <w:t>нно</w:t>
            </w:r>
          </w:p>
        </w:tc>
        <w:tc>
          <w:tcPr>
            <w:tcW w:w="3260" w:type="dxa"/>
          </w:tcPr>
          <w:p w:rsidR="00BA3C37" w:rsidRPr="00510954" w:rsidRDefault="00BA3C37" w:rsidP="005109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Органы местного самоуправления ;</w:t>
            </w:r>
          </w:p>
          <w:p w:rsidR="00BA3C37" w:rsidRPr="00510954" w:rsidRDefault="00BA3C37" w:rsidP="005109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954">
              <w:rPr>
                <w:rFonts w:ascii="Times New Roman" w:hAnsi="Times New Roman"/>
                <w:sz w:val="20"/>
                <w:szCs w:val="20"/>
              </w:rPr>
              <w:t>Управление Россельхознадзора</w:t>
            </w:r>
          </w:p>
        </w:tc>
      </w:tr>
    </w:tbl>
    <w:p w:rsidR="00BA3C37" w:rsidRPr="00D8392D" w:rsidRDefault="00BA3C37" w:rsidP="00747BF8">
      <w:pPr>
        <w:ind w:left="4536" w:firstLine="567"/>
        <w:jc w:val="both"/>
        <w:rPr>
          <w:rFonts w:ascii="Times New Roman" w:hAnsi="Times New Roman"/>
          <w:sz w:val="20"/>
          <w:szCs w:val="20"/>
        </w:rPr>
      </w:pPr>
    </w:p>
    <w:p w:rsidR="00BA3C37" w:rsidRDefault="00BA3C37" w:rsidP="00747BF8">
      <w:pPr>
        <w:ind w:left="4536" w:firstLine="567"/>
        <w:rPr>
          <w:rFonts w:ascii="Arial" w:hAnsi="Arial" w:cs="Arial"/>
          <w:sz w:val="24"/>
          <w:szCs w:val="24"/>
        </w:rPr>
      </w:pPr>
    </w:p>
    <w:p w:rsidR="00BA3C37" w:rsidRDefault="00BA3C37" w:rsidP="00747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3C37" w:rsidRDefault="00BA3C37"/>
    <w:sectPr w:rsidR="00BA3C37" w:rsidSect="00FC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DA0"/>
    <w:multiLevelType w:val="hybridMultilevel"/>
    <w:tmpl w:val="F4C48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97104"/>
    <w:multiLevelType w:val="hybridMultilevel"/>
    <w:tmpl w:val="BE74E2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785DD5"/>
    <w:multiLevelType w:val="hybridMultilevel"/>
    <w:tmpl w:val="E044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44709F"/>
    <w:multiLevelType w:val="hybridMultilevel"/>
    <w:tmpl w:val="F7A41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BF8"/>
    <w:rsid w:val="000E4C15"/>
    <w:rsid w:val="002D6C1B"/>
    <w:rsid w:val="00510954"/>
    <w:rsid w:val="00747BF8"/>
    <w:rsid w:val="0082103D"/>
    <w:rsid w:val="009C55E8"/>
    <w:rsid w:val="00B278FE"/>
    <w:rsid w:val="00BA3C37"/>
    <w:rsid w:val="00D05D7F"/>
    <w:rsid w:val="00D2133B"/>
    <w:rsid w:val="00D8392D"/>
    <w:rsid w:val="00E8661B"/>
    <w:rsid w:val="00EE1F50"/>
    <w:rsid w:val="00F65B52"/>
    <w:rsid w:val="00FB36BA"/>
    <w:rsid w:val="00FC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7B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740</Words>
  <Characters>4221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2017-02-10T13:17:00Z</cp:lastPrinted>
  <dcterms:created xsi:type="dcterms:W3CDTF">2017-02-08T05:54:00Z</dcterms:created>
  <dcterms:modified xsi:type="dcterms:W3CDTF">2017-02-10T13:17:00Z</dcterms:modified>
</cp:coreProperties>
</file>